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2DD76" w14:textId="288931DA" w:rsidR="005D5142" w:rsidRPr="00776679" w:rsidRDefault="004435A1" w:rsidP="00E714EA">
      <w:pPr>
        <w:pStyle w:val="ConsPlusTitle"/>
        <w:widowControl/>
        <w:ind w:left="4820"/>
        <w:rPr>
          <w:rFonts w:ascii="Times New Roman" w:hAnsi="Times New Roman" w:cs="Times New Roman"/>
          <w:b w:val="0"/>
          <w:sz w:val="28"/>
          <w:szCs w:val="28"/>
        </w:rPr>
      </w:pPr>
      <w:r w:rsidRPr="00776679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F36D59" w:rsidRPr="00776679">
        <w:rPr>
          <w:rFonts w:ascii="Times New Roman" w:hAnsi="Times New Roman" w:cs="Times New Roman"/>
          <w:b w:val="0"/>
          <w:sz w:val="28"/>
          <w:szCs w:val="28"/>
        </w:rPr>
        <w:t>3</w:t>
      </w:r>
    </w:p>
    <w:p w14:paraId="4C76CA5D" w14:textId="77777777" w:rsidR="005D5142" w:rsidRPr="00776679" w:rsidRDefault="005D5142" w:rsidP="00E714EA">
      <w:pPr>
        <w:pStyle w:val="ConsPlusTitle"/>
        <w:widowControl/>
        <w:ind w:left="4820"/>
        <w:rPr>
          <w:rFonts w:ascii="Times New Roman" w:hAnsi="Times New Roman" w:cs="Times New Roman"/>
          <w:b w:val="0"/>
          <w:sz w:val="28"/>
          <w:szCs w:val="28"/>
        </w:rPr>
      </w:pPr>
      <w:r w:rsidRPr="00776679">
        <w:rPr>
          <w:rFonts w:ascii="Times New Roman" w:hAnsi="Times New Roman" w:cs="Times New Roman"/>
          <w:b w:val="0"/>
          <w:sz w:val="28"/>
          <w:szCs w:val="28"/>
        </w:rPr>
        <w:t>к Порядку проведения экспертизы</w:t>
      </w:r>
    </w:p>
    <w:p w14:paraId="043E2B1B" w14:textId="77777777" w:rsidR="005D5142" w:rsidRPr="00776679" w:rsidRDefault="005D5142" w:rsidP="00E714EA">
      <w:pPr>
        <w:pStyle w:val="ConsPlusTitle"/>
        <w:widowControl/>
        <w:ind w:left="4820"/>
        <w:rPr>
          <w:rFonts w:ascii="Times New Roman" w:hAnsi="Times New Roman" w:cs="Times New Roman"/>
          <w:b w:val="0"/>
          <w:sz w:val="28"/>
          <w:szCs w:val="28"/>
        </w:rPr>
      </w:pPr>
      <w:r w:rsidRPr="00776679">
        <w:rPr>
          <w:rFonts w:ascii="Times New Roman" w:hAnsi="Times New Roman" w:cs="Times New Roman"/>
          <w:b w:val="0"/>
          <w:sz w:val="28"/>
          <w:szCs w:val="28"/>
        </w:rPr>
        <w:t>муниципальных нормативных</w:t>
      </w:r>
    </w:p>
    <w:p w14:paraId="60084BB3" w14:textId="77777777" w:rsidR="005D5142" w:rsidRPr="00776679" w:rsidRDefault="005D5142" w:rsidP="00E714EA">
      <w:pPr>
        <w:pStyle w:val="ConsPlusTitle"/>
        <w:widowControl/>
        <w:ind w:left="4820"/>
        <w:rPr>
          <w:rFonts w:ascii="Times New Roman" w:hAnsi="Times New Roman" w:cs="Times New Roman"/>
          <w:b w:val="0"/>
          <w:sz w:val="28"/>
          <w:szCs w:val="28"/>
        </w:rPr>
      </w:pPr>
      <w:r w:rsidRPr="00776679">
        <w:rPr>
          <w:rFonts w:ascii="Times New Roman" w:hAnsi="Times New Roman" w:cs="Times New Roman"/>
          <w:b w:val="0"/>
          <w:sz w:val="28"/>
          <w:szCs w:val="28"/>
        </w:rPr>
        <w:t>правовых актов муниципального</w:t>
      </w:r>
    </w:p>
    <w:p w14:paraId="394D0844" w14:textId="77777777" w:rsidR="005D5142" w:rsidRPr="00776679" w:rsidRDefault="005D5142" w:rsidP="00E714EA">
      <w:pPr>
        <w:pStyle w:val="ConsPlusTitle"/>
        <w:widowControl/>
        <w:ind w:left="4820"/>
        <w:rPr>
          <w:rFonts w:ascii="Times New Roman" w:hAnsi="Times New Roman" w:cs="Times New Roman"/>
          <w:b w:val="0"/>
          <w:sz w:val="28"/>
          <w:szCs w:val="28"/>
        </w:rPr>
      </w:pPr>
      <w:r w:rsidRPr="00776679">
        <w:rPr>
          <w:rFonts w:ascii="Times New Roman" w:hAnsi="Times New Roman" w:cs="Times New Roman"/>
          <w:b w:val="0"/>
          <w:sz w:val="28"/>
          <w:szCs w:val="28"/>
        </w:rPr>
        <w:t>образования Белореченский район,</w:t>
      </w:r>
    </w:p>
    <w:p w14:paraId="5B42E44E" w14:textId="77777777" w:rsidR="005D5142" w:rsidRPr="00776679" w:rsidRDefault="005D5142" w:rsidP="00E714EA">
      <w:pPr>
        <w:pStyle w:val="ConsPlusTitle"/>
        <w:widowControl/>
        <w:ind w:left="4820"/>
        <w:rPr>
          <w:rFonts w:ascii="Times New Roman" w:hAnsi="Times New Roman" w:cs="Times New Roman"/>
          <w:b w:val="0"/>
          <w:sz w:val="28"/>
          <w:szCs w:val="28"/>
        </w:rPr>
      </w:pPr>
      <w:r w:rsidRPr="00776679">
        <w:rPr>
          <w:rFonts w:ascii="Times New Roman" w:hAnsi="Times New Roman" w:cs="Times New Roman"/>
          <w:b w:val="0"/>
          <w:sz w:val="28"/>
          <w:szCs w:val="28"/>
        </w:rPr>
        <w:t>затрагивающих вопросы</w:t>
      </w:r>
    </w:p>
    <w:p w14:paraId="673E0A79" w14:textId="74469A5B" w:rsidR="005D5142" w:rsidRPr="00776679" w:rsidRDefault="005D5142" w:rsidP="00E714EA">
      <w:pPr>
        <w:pStyle w:val="ConsPlusTitle"/>
        <w:widowControl/>
        <w:tabs>
          <w:tab w:val="left" w:pos="5103"/>
        </w:tabs>
        <w:ind w:left="4820"/>
        <w:rPr>
          <w:rFonts w:ascii="Times New Roman" w:hAnsi="Times New Roman" w:cs="Times New Roman"/>
          <w:b w:val="0"/>
          <w:sz w:val="28"/>
          <w:szCs w:val="28"/>
        </w:rPr>
      </w:pPr>
      <w:r w:rsidRPr="00776679">
        <w:rPr>
          <w:rFonts w:ascii="Times New Roman" w:hAnsi="Times New Roman" w:cs="Times New Roman"/>
          <w:b w:val="0"/>
          <w:sz w:val="28"/>
          <w:szCs w:val="28"/>
        </w:rPr>
        <w:t>осуществления</w:t>
      </w:r>
      <w:r w:rsidR="00CF6A94" w:rsidRPr="007766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35A1" w:rsidRPr="00776679">
        <w:rPr>
          <w:rFonts w:ascii="Times New Roman" w:hAnsi="Times New Roman" w:cs="Times New Roman"/>
          <w:b w:val="0"/>
          <w:sz w:val="28"/>
          <w:szCs w:val="28"/>
        </w:rPr>
        <w:t xml:space="preserve">предпринимательской                и </w:t>
      </w:r>
      <w:r w:rsidRPr="00776679">
        <w:rPr>
          <w:rFonts w:ascii="Times New Roman" w:hAnsi="Times New Roman" w:cs="Times New Roman"/>
          <w:b w:val="0"/>
          <w:sz w:val="28"/>
          <w:szCs w:val="28"/>
        </w:rPr>
        <w:t>инвестиционной</w:t>
      </w:r>
      <w:r w:rsidR="004435A1" w:rsidRPr="007766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76679">
        <w:rPr>
          <w:rFonts w:ascii="Times New Roman" w:hAnsi="Times New Roman" w:cs="Times New Roman"/>
          <w:b w:val="0"/>
          <w:sz w:val="28"/>
          <w:szCs w:val="28"/>
        </w:rPr>
        <w:t>деятельности</w:t>
      </w:r>
    </w:p>
    <w:p w14:paraId="5224A07E" w14:textId="77777777" w:rsidR="005D5142" w:rsidRPr="00776679" w:rsidRDefault="005D5142" w:rsidP="005D514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22DE820" w14:textId="77777777" w:rsidR="005D5142" w:rsidRPr="00776679" w:rsidRDefault="005D5142" w:rsidP="005D51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62EF21D" w14:textId="65967355" w:rsidR="005D5142" w:rsidRPr="00E714EA" w:rsidRDefault="00F36D59" w:rsidP="005D51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4EA">
        <w:rPr>
          <w:rFonts w:ascii="Times New Roman" w:hAnsi="Times New Roman" w:cs="Times New Roman"/>
          <w:b/>
          <w:sz w:val="28"/>
          <w:szCs w:val="28"/>
        </w:rPr>
        <w:t>ТАБЛИЦА</w:t>
      </w:r>
    </w:p>
    <w:p w14:paraId="20A6822A" w14:textId="77777777" w:rsidR="00DD1F66" w:rsidRDefault="00776679" w:rsidP="00776679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36D59" w:rsidRPr="00776679">
        <w:rPr>
          <w:rFonts w:ascii="Times New Roman" w:hAnsi="Times New Roman" w:cs="Times New Roman"/>
          <w:b/>
          <w:sz w:val="28"/>
          <w:szCs w:val="28"/>
        </w:rPr>
        <w:t xml:space="preserve">разногласий к муниципальному нормативному правовому акту, затрагивающему вопросы осуществления предпринимательской </w:t>
      </w:r>
    </w:p>
    <w:p w14:paraId="082D4380" w14:textId="29F7C0A7" w:rsidR="005D5142" w:rsidRPr="00776679" w:rsidRDefault="00F36D59" w:rsidP="00776679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679">
        <w:rPr>
          <w:rFonts w:ascii="Times New Roman" w:hAnsi="Times New Roman" w:cs="Times New Roman"/>
          <w:b/>
          <w:sz w:val="28"/>
          <w:szCs w:val="28"/>
        </w:rPr>
        <w:t xml:space="preserve">и инвестиционной деятельности муниципального образования Белореченский район </w:t>
      </w:r>
    </w:p>
    <w:p w14:paraId="60885900" w14:textId="040C7B18" w:rsidR="00CF6A94" w:rsidRPr="00776679" w:rsidRDefault="00F36D59" w:rsidP="005D5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776679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3132C717" w14:textId="33701D53" w:rsidR="00F36D59" w:rsidRPr="00776679" w:rsidRDefault="00F05D71" w:rsidP="005D5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77667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AF749AB" w14:textId="375FDC0F" w:rsidR="00F05D71" w:rsidRPr="00CC5BF6" w:rsidRDefault="00F05D71" w:rsidP="005D514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5BF6">
        <w:rPr>
          <w:rFonts w:ascii="Times New Roman" w:hAnsi="Times New Roman" w:cs="Times New Roman"/>
          <w:sz w:val="24"/>
          <w:szCs w:val="24"/>
        </w:rPr>
        <w:t xml:space="preserve">     </w:t>
      </w:r>
      <w:r w:rsidR="00CC5BF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C5BF6">
        <w:rPr>
          <w:rFonts w:ascii="Times New Roman" w:hAnsi="Times New Roman" w:cs="Times New Roman"/>
          <w:sz w:val="24"/>
          <w:szCs w:val="24"/>
        </w:rPr>
        <w:t xml:space="preserve">          (наименование муниципального нормативного правового акта)</w:t>
      </w:r>
    </w:p>
    <w:p w14:paraId="05E1E365" w14:textId="77777777" w:rsidR="00F36D59" w:rsidRPr="00776679" w:rsidRDefault="00F36D59" w:rsidP="005D514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5E678F8" w14:textId="75ADB36B" w:rsidR="00F05D71" w:rsidRPr="00776679" w:rsidRDefault="00776679" w:rsidP="00776679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5D71" w:rsidRPr="00776679">
        <w:rPr>
          <w:rFonts w:ascii="Times New Roman" w:hAnsi="Times New Roman" w:cs="Times New Roman"/>
          <w:sz w:val="28"/>
          <w:szCs w:val="28"/>
        </w:rPr>
        <w:t>По результатам проведения экспертизы муниципального нормативного правового акта муниципального образования Белореченский район, затрагивающего вопросы осуществления предпринимательской и инвестиционной деятельности (заключения по результатам проведения экспертизы от _________________№____)</w:t>
      </w:r>
    </w:p>
    <w:p w14:paraId="37C33624" w14:textId="77777777" w:rsidR="006B0809" w:rsidRPr="00776679" w:rsidRDefault="006B0809" w:rsidP="005D514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"/>
        <w:gridCol w:w="2916"/>
        <w:gridCol w:w="3161"/>
        <w:gridCol w:w="2915"/>
      </w:tblGrid>
      <w:tr w:rsidR="006B0809" w:rsidRPr="00CC5BF6" w14:paraId="71A8B85A" w14:textId="77777777" w:rsidTr="00CC5BF6">
        <w:trPr>
          <w:trHeight w:val="2853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4AD7B" w14:textId="77777777" w:rsidR="006B0809" w:rsidRPr="00CC5BF6" w:rsidRDefault="006B0809" w:rsidP="006B080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C5BF6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00D38" w14:textId="03EB9B10" w:rsidR="006B0809" w:rsidRPr="00CC5BF6" w:rsidRDefault="006B0809" w:rsidP="006B080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BF6"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уполномоченного органа, высказанные по результатам проведения экспертизы </w:t>
            </w:r>
            <w:r w:rsidR="00F17B29" w:rsidRPr="00CC5BF6">
              <w:rPr>
                <w:rFonts w:ascii="Times New Roman" w:hAnsi="Times New Roman" w:cs="Times New Roman"/>
                <w:sz w:val="26"/>
                <w:szCs w:val="26"/>
              </w:rPr>
              <w:t>муниципального нормативного пра</w:t>
            </w:r>
            <w:r w:rsidRPr="00CC5BF6">
              <w:rPr>
                <w:rFonts w:ascii="Times New Roman" w:hAnsi="Times New Roman" w:cs="Times New Roman"/>
                <w:sz w:val="26"/>
                <w:szCs w:val="26"/>
              </w:rPr>
              <w:t>вового акта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7F1E6" w14:textId="6DF46695" w:rsidR="006B0809" w:rsidRPr="00CC5BF6" w:rsidRDefault="006B0809" w:rsidP="006B080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BF6">
              <w:rPr>
                <w:rFonts w:ascii="Times New Roman" w:hAnsi="Times New Roman" w:cs="Times New Roman"/>
                <w:sz w:val="26"/>
                <w:szCs w:val="26"/>
              </w:rPr>
              <w:t>Обоснования несогласия с замечаниями и предложениями уполномоченного органа, высказанные разработчиком муниципального нормативного правового акта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B39E3" w14:textId="4DEBE01A" w:rsidR="006B0809" w:rsidRPr="00CC5BF6" w:rsidRDefault="006B0809" w:rsidP="00CC5BF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BF6">
              <w:rPr>
                <w:rFonts w:ascii="Times New Roman" w:hAnsi="Times New Roman" w:cs="Times New Roman"/>
                <w:sz w:val="26"/>
                <w:szCs w:val="26"/>
              </w:rPr>
              <w:t xml:space="preserve">Мотивированные обоснования </w:t>
            </w:r>
            <w:r w:rsidR="00776679" w:rsidRPr="00CC5BF6">
              <w:rPr>
                <w:rFonts w:ascii="Times New Roman" w:hAnsi="Times New Roman" w:cs="Times New Roman"/>
                <w:sz w:val="26"/>
                <w:szCs w:val="26"/>
              </w:rPr>
              <w:t>несогласия</w:t>
            </w:r>
            <w:r w:rsidRPr="00CC5BF6">
              <w:rPr>
                <w:rFonts w:ascii="Times New Roman" w:hAnsi="Times New Roman" w:cs="Times New Roman"/>
                <w:sz w:val="26"/>
                <w:szCs w:val="26"/>
              </w:rPr>
              <w:t xml:space="preserve"> с </w:t>
            </w:r>
            <w:r w:rsidR="00776679" w:rsidRPr="00CC5BF6">
              <w:rPr>
                <w:rFonts w:ascii="Times New Roman" w:hAnsi="Times New Roman" w:cs="Times New Roman"/>
                <w:sz w:val="26"/>
                <w:szCs w:val="26"/>
              </w:rPr>
              <w:t>возражениями</w:t>
            </w:r>
            <w:r w:rsidR="00F17B29" w:rsidRPr="00CC5BF6">
              <w:rPr>
                <w:rFonts w:ascii="Times New Roman" w:hAnsi="Times New Roman" w:cs="Times New Roman"/>
                <w:sz w:val="26"/>
                <w:szCs w:val="26"/>
              </w:rPr>
              <w:t xml:space="preserve"> разработчика муниципального нормативно</w:t>
            </w:r>
            <w:r w:rsidRPr="00CC5BF6">
              <w:rPr>
                <w:rFonts w:ascii="Times New Roman" w:hAnsi="Times New Roman" w:cs="Times New Roman"/>
                <w:sz w:val="26"/>
                <w:szCs w:val="26"/>
              </w:rPr>
              <w:t>го правового акта,</w:t>
            </w:r>
            <w:r w:rsidR="00CC5B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C5BF6">
              <w:rPr>
                <w:rFonts w:ascii="Times New Roman" w:hAnsi="Times New Roman" w:cs="Times New Roman"/>
                <w:sz w:val="26"/>
                <w:szCs w:val="26"/>
              </w:rPr>
              <w:t>высказанные уполномоченным органом</w:t>
            </w:r>
          </w:p>
        </w:tc>
      </w:tr>
      <w:tr w:rsidR="006B0809" w:rsidRPr="00776679" w14:paraId="1AB757EF" w14:textId="77777777" w:rsidTr="006B0809">
        <w:trPr>
          <w:trHeight w:val="47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55904" w14:textId="77777777" w:rsidR="006B0809" w:rsidRPr="00776679" w:rsidRDefault="006B0809" w:rsidP="007120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4E643" w14:textId="77777777" w:rsidR="006B0809" w:rsidRPr="00776679" w:rsidRDefault="006B0809" w:rsidP="007120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28343" w14:textId="77777777" w:rsidR="006B0809" w:rsidRPr="00776679" w:rsidRDefault="006B0809" w:rsidP="007120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282FA" w14:textId="77777777" w:rsidR="006B0809" w:rsidRPr="00776679" w:rsidRDefault="006B0809" w:rsidP="007120C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6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809" w:rsidRPr="00776679" w14:paraId="148D5FAD" w14:textId="77777777" w:rsidTr="006B0809">
        <w:trPr>
          <w:trHeight w:val="497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53EA0" w14:textId="77777777" w:rsidR="006B0809" w:rsidRPr="00776679" w:rsidRDefault="006B0809" w:rsidP="006B08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02895" w14:textId="77777777" w:rsidR="006B0809" w:rsidRPr="00776679" w:rsidRDefault="006B0809" w:rsidP="006B08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1DFA1" w14:textId="77777777" w:rsidR="006B0809" w:rsidRPr="00776679" w:rsidRDefault="006B0809" w:rsidP="006B08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CF4EF" w14:textId="77777777" w:rsidR="006B0809" w:rsidRPr="00776679" w:rsidRDefault="006B0809" w:rsidP="006B08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F4F5BF" w14:textId="25E7BDB1" w:rsidR="00F05D71" w:rsidRDefault="00F05D71" w:rsidP="005D514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664F8F5" w14:textId="77777777" w:rsidR="00CC5BF6" w:rsidRPr="00776679" w:rsidRDefault="00CC5BF6" w:rsidP="005D514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5A2186" w14:textId="52ACDD14" w:rsidR="00892874" w:rsidRPr="00776679" w:rsidRDefault="00892874" w:rsidP="005D5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776679">
        <w:rPr>
          <w:rFonts w:ascii="Times New Roman" w:hAnsi="Times New Roman" w:cs="Times New Roman"/>
          <w:sz w:val="28"/>
          <w:szCs w:val="28"/>
        </w:rPr>
        <w:t>Руководитель уполномоченного органа   _____</w:t>
      </w:r>
      <w:r w:rsidR="00CC5BF6">
        <w:rPr>
          <w:rFonts w:ascii="Times New Roman" w:hAnsi="Times New Roman" w:cs="Times New Roman"/>
          <w:sz w:val="28"/>
          <w:szCs w:val="28"/>
        </w:rPr>
        <w:t>_________</w:t>
      </w:r>
      <w:r w:rsidRPr="00776679">
        <w:rPr>
          <w:rFonts w:ascii="Times New Roman" w:hAnsi="Times New Roman" w:cs="Times New Roman"/>
          <w:sz w:val="28"/>
          <w:szCs w:val="28"/>
        </w:rPr>
        <w:t xml:space="preserve">        ________</w:t>
      </w:r>
      <w:r w:rsidR="00776679">
        <w:rPr>
          <w:rFonts w:ascii="Times New Roman" w:hAnsi="Times New Roman" w:cs="Times New Roman"/>
          <w:sz w:val="28"/>
          <w:szCs w:val="28"/>
        </w:rPr>
        <w:t>_______</w:t>
      </w:r>
    </w:p>
    <w:p w14:paraId="7CFED67E" w14:textId="1907935C" w:rsidR="00892874" w:rsidRPr="00776679" w:rsidRDefault="00892874" w:rsidP="005D5142">
      <w:pPr>
        <w:pStyle w:val="a3"/>
        <w:rPr>
          <w:rFonts w:ascii="Times New Roman" w:hAnsi="Times New Roman" w:cs="Times New Roman"/>
        </w:rPr>
      </w:pPr>
      <w:r w:rsidRPr="00776679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CC5BF6">
        <w:rPr>
          <w:rFonts w:ascii="Times New Roman" w:hAnsi="Times New Roman" w:cs="Times New Roman"/>
          <w:sz w:val="28"/>
          <w:szCs w:val="28"/>
        </w:rPr>
        <w:t xml:space="preserve"> </w:t>
      </w:r>
      <w:r w:rsidRPr="0077667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5BF6">
        <w:rPr>
          <w:rFonts w:ascii="Times New Roman" w:hAnsi="Times New Roman" w:cs="Times New Roman"/>
          <w:sz w:val="28"/>
          <w:szCs w:val="28"/>
        </w:rPr>
        <w:t xml:space="preserve">   </w:t>
      </w:r>
      <w:r w:rsidRPr="00776679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6679">
        <w:rPr>
          <w:rFonts w:ascii="Times New Roman" w:hAnsi="Times New Roman" w:cs="Times New Roman"/>
          <w:sz w:val="28"/>
          <w:szCs w:val="28"/>
        </w:rPr>
        <w:t xml:space="preserve">    </w:t>
      </w:r>
      <w:r w:rsidRPr="0077667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76679">
        <w:rPr>
          <w:rFonts w:ascii="Times New Roman" w:hAnsi="Times New Roman" w:cs="Times New Roman"/>
        </w:rPr>
        <w:t xml:space="preserve">подпись)   </w:t>
      </w:r>
      <w:proofErr w:type="gramEnd"/>
      <w:r w:rsidRPr="00776679">
        <w:rPr>
          <w:rFonts w:ascii="Times New Roman" w:hAnsi="Times New Roman" w:cs="Times New Roman"/>
        </w:rPr>
        <w:t xml:space="preserve">                      (расшифровка подписи)</w:t>
      </w:r>
    </w:p>
    <w:p w14:paraId="3D58D969" w14:textId="4CAA2BFF" w:rsidR="00E714EA" w:rsidRDefault="00E714EA" w:rsidP="00CF6A94">
      <w:pPr>
        <w:pStyle w:val="a3"/>
        <w:rPr>
          <w:rFonts w:ascii="Times New Roman" w:hAnsi="Times New Roman" w:cs="Times New Roman"/>
          <w:sz w:val="27"/>
          <w:szCs w:val="27"/>
        </w:rPr>
      </w:pPr>
    </w:p>
    <w:p w14:paraId="3766A669" w14:textId="77777777" w:rsidR="00CC5BF6" w:rsidRDefault="00CC5BF6" w:rsidP="00CF6A94">
      <w:pPr>
        <w:pStyle w:val="a3"/>
        <w:rPr>
          <w:rFonts w:ascii="Times New Roman" w:hAnsi="Times New Roman" w:cs="Times New Roman"/>
          <w:sz w:val="27"/>
          <w:szCs w:val="27"/>
        </w:rPr>
      </w:pPr>
    </w:p>
    <w:p w14:paraId="2E8AF060" w14:textId="67A84480" w:rsidR="00776679" w:rsidRDefault="00776679" w:rsidP="00CF6A94">
      <w:pPr>
        <w:pStyle w:val="a3"/>
        <w:rPr>
          <w:rFonts w:ascii="Times New Roman" w:hAnsi="Times New Roman" w:cs="Times New Roman"/>
          <w:sz w:val="27"/>
          <w:szCs w:val="27"/>
        </w:rPr>
      </w:pPr>
      <w:r w:rsidRPr="00776679">
        <w:rPr>
          <w:rFonts w:ascii="Times New Roman" w:hAnsi="Times New Roman" w:cs="Times New Roman"/>
          <w:sz w:val="27"/>
          <w:szCs w:val="27"/>
        </w:rPr>
        <w:t>За</w:t>
      </w:r>
      <w:r w:rsidR="005D5142" w:rsidRPr="00776679">
        <w:rPr>
          <w:rFonts w:ascii="Times New Roman" w:hAnsi="Times New Roman" w:cs="Times New Roman"/>
          <w:sz w:val="27"/>
          <w:szCs w:val="27"/>
        </w:rPr>
        <w:t>меститель главы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5D5142" w:rsidRPr="00776679">
        <w:rPr>
          <w:rFonts w:ascii="Times New Roman" w:hAnsi="Times New Roman" w:cs="Times New Roman"/>
          <w:sz w:val="27"/>
          <w:szCs w:val="27"/>
        </w:rPr>
        <w:t>муниципального</w:t>
      </w:r>
    </w:p>
    <w:p w14:paraId="655E6BB1" w14:textId="5E2E25C2" w:rsidR="00C818DF" w:rsidRPr="00776679" w:rsidRDefault="005D5142" w:rsidP="00CF6A94">
      <w:pPr>
        <w:pStyle w:val="a3"/>
        <w:rPr>
          <w:sz w:val="27"/>
          <w:szCs w:val="27"/>
        </w:rPr>
      </w:pPr>
      <w:r w:rsidRPr="00776679">
        <w:rPr>
          <w:rFonts w:ascii="Times New Roman" w:hAnsi="Times New Roman" w:cs="Times New Roman"/>
          <w:sz w:val="27"/>
          <w:szCs w:val="27"/>
        </w:rPr>
        <w:t xml:space="preserve">образования Белореченский район                                           </w:t>
      </w:r>
      <w:r w:rsidR="009B44C4" w:rsidRPr="00776679">
        <w:rPr>
          <w:rFonts w:ascii="Times New Roman" w:hAnsi="Times New Roman" w:cs="Times New Roman"/>
          <w:sz w:val="27"/>
          <w:szCs w:val="27"/>
        </w:rPr>
        <w:t xml:space="preserve">        </w:t>
      </w:r>
      <w:r w:rsidRPr="00776679">
        <w:rPr>
          <w:rFonts w:ascii="Times New Roman" w:hAnsi="Times New Roman" w:cs="Times New Roman"/>
          <w:sz w:val="27"/>
          <w:szCs w:val="27"/>
        </w:rPr>
        <w:t xml:space="preserve">     </w:t>
      </w:r>
      <w:r w:rsidR="004C37F5" w:rsidRPr="00776679">
        <w:rPr>
          <w:rFonts w:ascii="Times New Roman" w:hAnsi="Times New Roman" w:cs="Times New Roman"/>
          <w:sz w:val="27"/>
          <w:szCs w:val="27"/>
        </w:rPr>
        <w:t xml:space="preserve">         А.Н. </w:t>
      </w:r>
      <w:proofErr w:type="spellStart"/>
      <w:r w:rsidR="004C37F5" w:rsidRPr="00776679">
        <w:rPr>
          <w:rFonts w:ascii="Times New Roman" w:hAnsi="Times New Roman" w:cs="Times New Roman"/>
          <w:sz w:val="27"/>
          <w:szCs w:val="27"/>
        </w:rPr>
        <w:t>Пыш</w:t>
      </w:r>
      <w:proofErr w:type="spellEnd"/>
    </w:p>
    <w:sectPr w:rsidR="00C818DF" w:rsidRPr="00776679" w:rsidSect="007766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1DD12" w14:textId="77777777" w:rsidR="000F2DDD" w:rsidRDefault="000F2DDD" w:rsidP="007D2F67">
      <w:pPr>
        <w:spacing w:after="0" w:line="240" w:lineRule="auto"/>
      </w:pPr>
      <w:r>
        <w:separator/>
      </w:r>
    </w:p>
  </w:endnote>
  <w:endnote w:type="continuationSeparator" w:id="0">
    <w:p w14:paraId="0A905CB1" w14:textId="77777777" w:rsidR="000F2DDD" w:rsidRDefault="000F2DDD" w:rsidP="007D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1C4A2" w14:textId="77777777" w:rsidR="007D2F67" w:rsidRDefault="007D2F6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0589" w14:textId="77777777" w:rsidR="007D2F67" w:rsidRDefault="007D2F6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C8FB4" w14:textId="77777777" w:rsidR="007D2F67" w:rsidRDefault="007D2F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99365" w14:textId="77777777" w:rsidR="000F2DDD" w:rsidRDefault="000F2DDD" w:rsidP="007D2F67">
      <w:pPr>
        <w:spacing w:after="0" w:line="240" w:lineRule="auto"/>
      </w:pPr>
      <w:r>
        <w:separator/>
      </w:r>
    </w:p>
  </w:footnote>
  <w:footnote w:type="continuationSeparator" w:id="0">
    <w:p w14:paraId="207F5FFE" w14:textId="77777777" w:rsidR="000F2DDD" w:rsidRDefault="000F2DDD" w:rsidP="007D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49D61" w14:textId="77777777" w:rsidR="007D2F67" w:rsidRDefault="007D2F6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8884562"/>
      <w:docPartObj>
        <w:docPartGallery w:val="Page Numbers (Top of Page)"/>
        <w:docPartUnique/>
      </w:docPartObj>
    </w:sdtPr>
    <w:sdtEndPr/>
    <w:sdtContent>
      <w:p w14:paraId="2F47EEEF" w14:textId="12E49736" w:rsidR="007D2F67" w:rsidRDefault="007D2F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4EA">
          <w:rPr>
            <w:noProof/>
          </w:rPr>
          <w:t>2</w:t>
        </w:r>
        <w:r>
          <w:fldChar w:fldCharType="end"/>
        </w:r>
      </w:p>
    </w:sdtContent>
  </w:sdt>
  <w:p w14:paraId="75A62335" w14:textId="77777777" w:rsidR="007D2F67" w:rsidRDefault="007D2F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CC41" w14:textId="77777777" w:rsidR="007D2F67" w:rsidRDefault="007D2F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7745810"/>
    <w:lvl w:ilvl="0">
      <w:start w:val="6"/>
      <w:numFmt w:val="decimal"/>
      <w:lvlText w:val="2.%1."/>
      <w:lvlJc w:val="left"/>
      <w:rPr>
        <w:rFonts w:cs="Times New Roman"/>
        <w:sz w:val="26"/>
        <w:szCs w:val="26"/>
      </w:rPr>
    </w:lvl>
    <w:lvl w:ilvl="1">
      <w:start w:val="1"/>
      <w:numFmt w:val="decimal"/>
      <w:lvlText w:val="%2)"/>
      <w:lvlJc w:val="left"/>
      <w:rPr>
        <w:rFonts w:cs="Times New Roman"/>
        <w:sz w:val="26"/>
        <w:szCs w:val="26"/>
      </w:rPr>
    </w:lvl>
    <w:lvl w:ilvl="2">
      <w:start w:val="3"/>
      <w:numFmt w:val="decimal"/>
      <w:lvlText w:val="%2.%3."/>
      <w:lvlJc w:val="left"/>
      <w:rPr>
        <w:rFonts w:cs="Times New Roman"/>
        <w:sz w:val="26"/>
        <w:szCs w:val="26"/>
      </w:rPr>
    </w:lvl>
    <w:lvl w:ilvl="3">
      <w:start w:val="1"/>
      <w:numFmt w:val="decimal"/>
      <w:lvlText w:val="%4."/>
      <w:lvlJc w:val="left"/>
      <w:rPr>
        <w:rFonts w:cs="Times New Roman"/>
        <w:sz w:val="26"/>
        <w:szCs w:val="26"/>
      </w:rPr>
    </w:lvl>
    <w:lvl w:ilvl="4">
      <w:start w:val="1"/>
      <w:numFmt w:val="decimal"/>
      <w:lvlText w:val="%5)"/>
      <w:lvlJc w:val="left"/>
      <w:rPr>
        <w:rFonts w:cs="Times New Roman"/>
        <w:sz w:val="26"/>
        <w:szCs w:val="26"/>
      </w:rPr>
    </w:lvl>
    <w:lvl w:ilvl="5">
      <w:start w:val="1"/>
      <w:numFmt w:val="decimal"/>
      <w:lvlText w:val="%5)"/>
      <w:lvlJc w:val="left"/>
      <w:rPr>
        <w:rFonts w:cs="Times New Roman"/>
        <w:sz w:val="26"/>
        <w:szCs w:val="26"/>
      </w:rPr>
    </w:lvl>
    <w:lvl w:ilvl="6">
      <w:start w:val="1"/>
      <w:numFmt w:val="decimal"/>
      <w:lvlText w:val="%5)"/>
      <w:lvlJc w:val="left"/>
      <w:rPr>
        <w:rFonts w:cs="Times New Roman"/>
        <w:sz w:val="26"/>
        <w:szCs w:val="26"/>
      </w:rPr>
    </w:lvl>
    <w:lvl w:ilvl="7">
      <w:start w:val="1"/>
      <w:numFmt w:val="decimal"/>
      <w:lvlText w:val="%5)"/>
      <w:lvlJc w:val="left"/>
      <w:rPr>
        <w:rFonts w:cs="Times New Roman"/>
        <w:sz w:val="26"/>
        <w:szCs w:val="26"/>
      </w:rPr>
    </w:lvl>
    <w:lvl w:ilvl="8">
      <w:start w:val="1"/>
      <w:numFmt w:val="decimal"/>
      <w:lvlText w:val="%5)"/>
      <w:lvlJc w:val="left"/>
      <w:rPr>
        <w:rFonts w:cs="Times New Roman"/>
        <w:sz w:val="26"/>
        <w:szCs w:val="26"/>
      </w:rPr>
    </w:lvl>
  </w:abstractNum>
  <w:abstractNum w:abstractNumId="1" w15:restartNumberingAfterBreak="0">
    <w:nsid w:val="106940A5"/>
    <w:multiLevelType w:val="hybridMultilevel"/>
    <w:tmpl w:val="131C6E6E"/>
    <w:lvl w:ilvl="0" w:tplc="A09AD5DC">
      <w:start w:val="2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" w15:restartNumberingAfterBreak="0">
    <w:nsid w:val="21FA28CD"/>
    <w:multiLevelType w:val="hybridMultilevel"/>
    <w:tmpl w:val="18525ECA"/>
    <w:lvl w:ilvl="0" w:tplc="F9AE2C9E">
      <w:start w:val="2"/>
      <w:numFmt w:val="decimal"/>
      <w:lvlText w:val="%1."/>
      <w:lvlJc w:val="left"/>
      <w:pPr>
        <w:ind w:left="1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3" w15:restartNumberingAfterBreak="0">
    <w:nsid w:val="6E43560F"/>
    <w:multiLevelType w:val="hybridMultilevel"/>
    <w:tmpl w:val="BD284966"/>
    <w:lvl w:ilvl="0" w:tplc="7F10FFB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E067021"/>
    <w:multiLevelType w:val="hybridMultilevel"/>
    <w:tmpl w:val="465CA8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366DB"/>
    <w:multiLevelType w:val="hybridMultilevel"/>
    <w:tmpl w:val="0FB2A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527134">
    <w:abstractNumId w:val="0"/>
  </w:num>
  <w:num w:numId="2" w16cid:durableId="2011637853">
    <w:abstractNumId w:val="5"/>
  </w:num>
  <w:num w:numId="3" w16cid:durableId="47609815">
    <w:abstractNumId w:val="1"/>
  </w:num>
  <w:num w:numId="4" w16cid:durableId="1923097303">
    <w:abstractNumId w:val="2"/>
  </w:num>
  <w:num w:numId="5" w16cid:durableId="266888372">
    <w:abstractNumId w:val="4"/>
  </w:num>
  <w:num w:numId="6" w16cid:durableId="1056587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285"/>
    <w:rsid w:val="000F2DDD"/>
    <w:rsid w:val="004435A1"/>
    <w:rsid w:val="004C37F5"/>
    <w:rsid w:val="004D7285"/>
    <w:rsid w:val="005B5966"/>
    <w:rsid w:val="005D5142"/>
    <w:rsid w:val="005F30EE"/>
    <w:rsid w:val="006B0809"/>
    <w:rsid w:val="006D1EE0"/>
    <w:rsid w:val="006F338B"/>
    <w:rsid w:val="007120CB"/>
    <w:rsid w:val="00776679"/>
    <w:rsid w:val="007D2F67"/>
    <w:rsid w:val="00883612"/>
    <w:rsid w:val="00892874"/>
    <w:rsid w:val="008F06A4"/>
    <w:rsid w:val="009B44C4"/>
    <w:rsid w:val="00C818DF"/>
    <w:rsid w:val="00C9560D"/>
    <w:rsid w:val="00CC5BF6"/>
    <w:rsid w:val="00CD4638"/>
    <w:rsid w:val="00CF6A94"/>
    <w:rsid w:val="00D1123F"/>
    <w:rsid w:val="00D70861"/>
    <w:rsid w:val="00DD1F66"/>
    <w:rsid w:val="00E714EA"/>
    <w:rsid w:val="00F05D71"/>
    <w:rsid w:val="00F17B29"/>
    <w:rsid w:val="00F36D59"/>
    <w:rsid w:val="00F9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62A8"/>
  <w15:docId w15:val="{AC183B0A-0640-4CDA-A34E-471E55AB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5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5D514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2F67"/>
  </w:style>
  <w:style w:type="paragraph" w:styleId="a6">
    <w:name w:val="footer"/>
    <w:basedOn w:val="a"/>
    <w:link w:val="a7"/>
    <w:uiPriority w:val="99"/>
    <w:unhideWhenUsed/>
    <w:rsid w:val="007D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2F67"/>
  </w:style>
  <w:style w:type="table" w:styleId="a8">
    <w:name w:val="Table Grid"/>
    <w:basedOn w:val="a1"/>
    <w:uiPriority w:val="59"/>
    <w:rsid w:val="00CF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43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20</cp:revision>
  <cp:lastPrinted>2019-07-12T08:07:00Z</cp:lastPrinted>
  <dcterms:created xsi:type="dcterms:W3CDTF">2019-06-04T13:58:00Z</dcterms:created>
  <dcterms:modified xsi:type="dcterms:W3CDTF">2022-06-30T14:32:00Z</dcterms:modified>
</cp:coreProperties>
</file>